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820" w:rsidRPr="00157CAA" w:rsidRDefault="00157CAA" w:rsidP="00157CAA">
      <w:pPr>
        <w:spacing w:after="0" w:line="259" w:lineRule="auto"/>
        <w:ind w:left="0" w:firstLine="0"/>
        <w:jc w:val="center"/>
        <w:rPr>
          <w:b/>
          <w:sz w:val="28"/>
        </w:rPr>
      </w:pPr>
      <w:r w:rsidRPr="00157CAA">
        <w:rPr>
          <w:b/>
          <w:sz w:val="28"/>
        </w:rPr>
        <w:t xml:space="preserve">Dodatek č. 1 ke Školnímu řádu MŠ Praha 5 – Hlubočepy, Hlubočepská 90, </w:t>
      </w:r>
      <w:proofErr w:type="spellStart"/>
      <w:r w:rsidRPr="00157CAA">
        <w:rPr>
          <w:b/>
          <w:sz w:val="28"/>
        </w:rPr>
        <w:t>přísp</w:t>
      </w:r>
      <w:proofErr w:type="spellEnd"/>
      <w:r w:rsidRPr="00157CAA">
        <w:rPr>
          <w:b/>
          <w:sz w:val="28"/>
        </w:rPr>
        <w:t xml:space="preserve">. </w:t>
      </w:r>
      <w:proofErr w:type="spellStart"/>
      <w:r w:rsidRPr="00157CAA">
        <w:rPr>
          <w:b/>
          <w:sz w:val="28"/>
        </w:rPr>
        <w:t>org</w:t>
      </w:r>
      <w:proofErr w:type="spellEnd"/>
      <w:r w:rsidRPr="00157CAA">
        <w:rPr>
          <w:b/>
          <w:sz w:val="28"/>
        </w:rPr>
        <w:t>.</w:t>
      </w:r>
    </w:p>
    <w:p w:rsidR="00157CAA" w:rsidRDefault="00157CAA">
      <w:pPr>
        <w:spacing w:after="0" w:line="259" w:lineRule="auto"/>
        <w:ind w:left="0" w:firstLine="0"/>
      </w:pPr>
    </w:p>
    <w:p w:rsidR="00665820" w:rsidRDefault="00157CAA">
      <w:pPr>
        <w:ind w:left="-15" w:firstLine="0"/>
      </w:pPr>
      <w:r>
        <w:t xml:space="preserve">Tímto dodatkem jsou </w:t>
      </w:r>
      <w:r w:rsidR="005E2BFE">
        <w:t>stanov</w:t>
      </w:r>
      <w:r>
        <w:t>eny</w:t>
      </w:r>
      <w:r w:rsidR="005E2BFE">
        <w:t xml:space="preserve"> provozní podmínky školy v od 1. 9. 2020 vzhledem ke COVID - 19. Tento pokyn je zpracován na základě metodického pokynu MŠMT – Provoz škol a školských zařízení ve školním roce 2020/2021 vzhledem ke COVID – 19. </w:t>
      </w:r>
    </w:p>
    <w:p w:rsidR="00665820" w:rsidRDefault="005E2BFE">
      <w:pPr>
        <w:spacing w:after="0" w:line="259" w:lineRule="auto"/>
        <w:ind w:left="0" w:firstLine="0"/>
      </w:pPr>
      <w:r>
        <w:t xml:space="preserve"> </w:t>
      </w:r>
    </w:p>
    <w:p w:rsidR="00665820" w:rsidRDefault="005E2BFE">
      <w:pPr>
        <w:spacing w:after="10" w:line="259" w:lineRule="auto"/>
        <w:ind w:left="285" w:firstLine="0"/>
      </w:pPr>
      <w:r>
        <w:t xml:space="preserve"> </w:t>
      </w:r>
    </w:p>
    <w:p w:rsidR="00665820" w:rsidRDefault="005E2BFE">
      <w:pPr>
        <w:pStyle w:val="Nadpis1"/>
        <w:ind w:left="165" w:hanging="180"/>
      </w:pPr>
      <w:r>
        <w:t>Opatření školy v souvislosti s možným výskytem COVID – 19</w:t>
      </w:r>
      <w:r>
        <w:rPr>
          <w:u w:val="none"/>
        </w:rPr>
        <w:t xml:space="preserve"> </w:t>
      </w:r>
    </w:p>
    <w:p w:rsidR="00665820" w:rsidRDefault="005E2BFE">
      <w:pPr>
        <w:numPr>
          <w:ilvl w:val="0"/>
          <w:numId w:val="1"/>
        </w:numPr>
        <w:ind w:hanging="346"/>
      </w:pPr>
      <w:r>
        <w:t xml:space="preserve">Onemocnění dítěte se hlásí pedagogickému zaměstnanci příslušného oddělení. </w:t>
      </w:r>
    </w:p>
    <w:p w:rsidR="00665820" w:rsidRDefault="005E2BFE">
      <w:pPr>
        <w:numPr>
          <w:ilvl w:val="0"/>
          <w:numId w:val="1"/>
        </w:numPr>
        <w:ind w:hanging="346"/>
      </w:pPr>
      <w:r>
        <w:t xml:space="preserve">Onemocnění zaměstnance se hlásí </w:t>
      </w:r>
      <w:r w:rsidR="007C5DBF">
        <w:t>vedení školy.</w:t>
      </w:r>
    </w:p>
    <w:p w:rsidR="00665820" w:rsidRDefault="005E2BFE">
      <w:pPr>
        <w:numPr>
          <w:ilvl w:val="0"/>
          <w:numId w:val="1"/>
        </w:numPr>
        <w:ind w:hanging="346"/>
      </w:pPr>
      <w:r>
        <w:t xml:space="preserve">V případě podezření, že onemocnění má spojitost s COVIDEM – 19 oznámí pedagogický zaměstnanec, resp. /osoba viz b)/ tuto skutečnost neprodleně vedení školy. </w:t>
      </w:r>
    </w:p>
    <w:p w:rsidR="00665820" w:rsidRDefault="005E2BFE" w:rsidP="007C5DBF">
      <w:pPr>
        <w:numPr>
          <w:ilvl w:val="0"/>
          <w:numId w:val="1"/>
        </w:numPr>
        <w:ind w:hanging="346"/>
      </w:pPr>
      <w:r>
        <w:t xml:space="preserve">Aktuální informace související s COVID – 19 jsou </w:t>
      </w:r>
      <w:r w:rsidR="007C5DBF">
        <w:t xml:space="preserve">zveřejněny na </w:t>
      </w:r>
      <w:r>
        <w:t xml:space="preserve">nástěnce </w:t>
      </w:r>
      <w:r w:rsidR="007C5DBF">
        <w:t>ve vstupní hale školy.</w:t>
      </w:r>
    </w:p>
    <w:p w:rsidR="00665820" w:rsidRDefault="005E2BFE">
      <w:pPr>
        <w:numPr>
          <w:ilvl w:val="0"/>
          <w:numId w:val="1"/>
        </w:numPr>
        <w:ind w:hanging="346"/>
      </w:pPr>
      <w:r>
        <w:t>Místem izolace pro děti</w:t>
      </w:r>
      <w:r w:rsidR="007C5DBF">
        <w:t xml:space="preserve"> s příznaky COVID -  19 je sborovna v prvním patře.</w:t>
      </w:r>
      <w:r>
        <w:t xml:space="preserve"> Dohled na</w:t>
      </w:r>
      <w:r w:rsidR="007C5DBF">
        <w:t>d dítětem zajišťuje zaměstnanec školy určený vedením.</w:t>
      </w:r>
      <w:r>
        <w:t xml:space="preserve"> Dohled a dítě používají ochrannou roušku.  </w:t>
      </w:r>
    </w:p>
    <w:p w:rsidR="00665820" w:rsidRDefault="005E2BFE" w:rsidP="007C5DBF">
      <w:pPr>
        <w:numPr>
          <w:ilvl w:val="0"/>
          <w:numId w:val="1"/>
        </w:numPr>
        <w:spacing w:after="10" w:line="268" w:lineRule="auto"/>
        <w:ind w:hanging="346"/>
      </w:pPr>
      <w:r w:rsidRPr="007C5DBF">
        <w:t>Výlety, školy v přírodě, jiné pobytové akce, kulturní a sportovní akce pro více</w:t>
      </w:r>
      <w:r>
        <w:t xml:space="preserve"> škol </w:t>
      </w:r>
      <w:r w:rsidRPr="007C5DBF">
        <w:t xml:space="preserve">nebudou školou v I. pololetí školního roku 2020/2021 organizovány. </w:t>
      </w:r>
    </w:p>
    <w:p w:rsidR="00665820" w:rsidRDefault="005E2BFE">
      <w:pPr>
        <w:spacing w:after="18" w:line="259" w:lineRule="auto"/>
        <w:ind w:left="711" w:firstLine="0"/>
      </w:pPr>
      <w:r>
        <w:t xml:space="preserve"> </w:t>
      </w:r>
    </w:p>
    <w:p w:rsidR="00665820" w:rsidRDefault="005E2BFE">
      <w:pPr>
        <w:pStyle w:val="Nadpis1"/>
        <w:ind w:left="225" w:hanging="240"/>
      </w:pPr>
      <w:r>
        <w:t>Povinnosti pedagogických zaměstnanců</w:t>
      </w:r>
      <w:r>
        <w:rPr>
          <w:u w:val="none"/>
        </w:rPr>
        <w:t xml:space="preserve"> </w:t>
      </w:r>
    </w:p>
    <w:p w:rsidR="00665820" w:rsidRDefault="005E2BFE">
      <w:pPr>
        <w:numPr>
          <w:ilvl w:val="0"/>
          <w:numId w:val="2"/>
        </w:numPr>
        <w:ind w:hanging="285"/>
      </w:pPr>
      <w:r>
        <w:t>Pedagogičtí zaměstnanci provedou na začátku školního roku aktualizaci kontaktů na zákonné zástupce (</w:t>
      </w:r>
      <w:r w:rsidR="007C5DBF">
        <w:t>telefonní čísla, e-maily apod.).</w:t>
      </w:r>
    </w:p>
    <w:p w:rsidR="00665820" w:rsidRDefault="005E2BFE">
      <w:pPr>
        <w:numPr>
          <w:ilvl w:val="0"/>
          <w:numId w:val="2"/>
        </w:numPr>
        <w:ind w:hanging="285"/>
      </w:pPr>
      <w:r>
        <w:t xml:space="preserve">Pedagogičtí zaměstnanci provedou na začátku školního roku poučení dětí o zásadách osobní a respirační hygieny. </w:t>
      </w:r>
    </w:p>
    <w:p w:rsidR="00665820" w:rsidRDefault="005E2BFE">
      <w:pPr>
        <w:numPr>
          <w:ilvl w:val="0"/>
          <w:numId w:val="2"/>
        </w:numPr>
        <w:ind w:hanging="285"/>
      </w:pPr>
      <w:r>
        <w:t xml:space="preserve">Pedagogičtí zaměstnanci průběžně kontrolují dodržování zásad osobní respirační hygieny. </w:t>
      </w:r>
    </w:p>
    <w:p w:rsidR="00665820" w:rsidRDefault="005E2BFE">
      <w:pPr>
        <w:numPr>
          <w:ilvl w:val="0"/>
          <w:numId w:val="2"/>
        </w:numPr>
        <w:ind w:hanging="285"/>
      </w:pPr>
      <w:r>
        <w:t>Zajistit pravidelné větrání herny/ložni</w:t>
      </w:r>
      <w:r w:rsidR="007C5DBF">
        <w:t>c</w:t>
      </w:r>
      <w:r>
        <w:t>e průběž</w:t>
      </w:r>
      <w:r w:rsidR="007C5DBF">
        <w:t>ně podle klimatických podmínek.</w:t>
      </w:r>
      <w:r>
        <w:t xml:space="preserve"> </w:t>
      </w:r>
    </w:p>
    <w:p w:rsidR="00665820" w:rsidRDefault="005E2BFE">
      <w:pPr>
        <w:numPr>
          <w:ilvl w:val="0"/>
          <w:numId w:val="2"/>
        </w:numPr>
        <w:ind w:hanging="285"/>
      </w:pPr>
      <w:r>
        <w:t>Zajistit ve spolupráci s provozními zaměstna</w:t>
      </w:r>
      <w:r w:rsidR="007C5DBF">
        <w:t>nci doplňování dávkovačů mýdla.</w:t>
      </w:r>
      <w:r>
        <w:t xml:space="preserve"> </w:t>
      </w:r>
    </w:p>
    <w:p w:rsidR="00665820" w:rsidRDefault="005E2BFE">
      <w:pPr>
        <w:numPr>
          <w:ilvl w:val="0"/>
          <w:numId w:val="2"/>
        </w:numPr>
        <w:ind w:hanging="285"/>
      </w:pPr>
      <w:r>
        <w:t xml:space="preserve">Dohlížet na dodržování tohoto pokynu dětmi. </w:t>
      </w:r>
    </w:p>
    <w:p w:rsidR="00665820" w:rsidRDefault="005E2BFE">
      <w:pPr>
        <w:spacing w:after="12" w:line="259" w:lineRule="auto"/>
        <w:ind w:left="0" w:firstLine="0"/>
      </w:pPr>
      <w:r>
        <w:t xml:space="preserve"> </w:t>
      </w:r>
    </w:p>
    <w:p w:rsidR="00665820" w:rsidRDefault="005E2BFE">
      <w:pPr>
        <w:pStyle w:val="Nadpis1"/>
        <w:ind w:left="285" w:hanging="300"/>
      </w:pPr>
      <w:r>
        <w:t>Povinnosti při úklidu</w:t>
      </w:r>
      <w:r>
        <w:rPr>
          <w:u w:val="none"/>
        </w:rPr>
        <w:t xml:space="preserve"> </w:t>
      </w:r>
    </w:p>
    <w:p w:rsidR="00665820" w:rsidRDefault="005E2BFE">
      <w:pPr>
        <w:numPr>
          <w:ilvl w:val="0"/>
          <w:numId w:val="3"/>
        </w:numPr>
        <w:ind w:hanging="285"/>
      </w:pPr>
      <w:r>
        <w:t>Provádět průběžně kontrolu a doplňování vybavení WC - tekuté mýdl</w:t>
      </w:r>
      <w:r w:rsidR="007C5DBF">
        <w:t>o v dávkovači.</w:t>
      </w:r>
      <w:r>
        <w:t xml:space="preserve"> </w:t>
      </w:r>
    </w:p>
    <w:p w:rsidR="00665820" w:rsidRDefault="005E2BFE">
      <w:pPr>
        <w:numPr>
          <w:ilvl w:val="0"/>
          <w:numId w:val="3"/>
        </w:numPr>
        <w:ind w:hanging="285"/>
      </w:pPr>
      <w:r>
        <w:t xml:space="preserve">Výměna a praní ručníků se provádí </w:t>
      </w:r>
      <w:r w:rsidR="007C5DBF">
        <w:t>1x týdně.</w:t>
      </w:r>
    </w:p>
    <w:p w:rsidR="00665820" w:rsidRDefault="007C5DBF">
      <w:pPr>
        <w:numPr>
          <w:ilvl w:val="0"/>
          <w:numId w:val="3"/>
        </w:numPr>
        <w:ind w:hanging="285"/>
      </w:pPr>
      <w:r>
        <w:t>Průběžně, nejméně 1x denně, vynášet odpadkové koše.</w:t>
      </w:r>
    </w:p>
    <w:p w:rsidR="00665820" w:rsidRDefault="005E2BFE">
      <w:pPr>
        <w:numPr>
          <w:ilvl w:val="0"/>
          <w:numId w:val="3"/>
        </w:numPr>
        <w:ind w:hanging="285"/>
      </w:pPr>
      <w:r>
        <w:t xml:space="preserve">Provádět kontrolu a doplňování </w:t>
      </w:r>
      <w:r w:rsidR="007C5DBF">
        <w:t>dezinfekce</w:t>
      </w:r>
      <w:r>
        <w:t xml:space="preserve"> rukou u hlavního vchodu</w:t>
      </w:r>
      <w:r w:rsidR="007C5DBF">
        <w:t>.</w:t>
      </w:r>
      <w:r>
        <w:t xml:space="preserve"> </w:t>
      </w:r>
    </w:p>
    <w:p w:rsidR="00665820" w:rsidRDefault="005E2BFE">
      <w:pPr>
        <w:numPr>
          <w:ilvl w:val="0"/>
          <w:numId w:val="3"/>
        </w:numPr>
        <w:ind w:hanging="285"/>
      </w:pPr>
      <w:r>
        <w:t xml:space="preserve">Provádět průběžně, minimálně </w:t>
      </w:r>
      <w:r w:rsidR="007C5DBF">
        <w:t>1</w:t>
      </w:r>
      <w:r w:rsidR="007C5DBF" w:rsidRPr="007C5DBF">
        <w:t>x denně</w:t>
      </w:r>
      <w:r w:rsidRPr="007C5DBF">
        <w:t xml:space="preserve"> dezinfekci</w:t>
      </w:r>
      <w:r>
        <w:t xml:space="preserve"> baterií, ovladačů splachování, sedátek na WC. </w:t>
      </w:r>
    </w:p>
    <w:p w:rsidR="00665820" w:rsidRDefault="005E2BFE">
      <w:pPr>
        <w:numPr>
          <w:ilvl w:val="0"/>
          <w:numId w:val="3"/>
        </w:numPr>
        <w:ind w:hanging="285"/>
      </w:pPr>
      <w:r>
        <w:t>Provádět průběžně, minimálně</w:t>
      </w:r>
      <w:r w:rsidR="007C5DBF">
        <w:t xml:space="preserve"> </w:t>
      </w:r>
      <w:r w:rsidRPr="007C5DBF">
        <w:t>po přebírání d</w:t>
      </w:r>
      <w:r w:rsidR="007C5DBF" w:rsidRPr="007C5DBF">
        <w:t>ětí a předávání dětí</w:t>
      </w:r>
      <w:r>
        <w:t xml:space="preserve"> dezinfekci míst ve společných prostorech škol, kterých se dotýkají osoby (kliky, madla apod.)</w:t>
      </w:r>
      <w:r w:rsidR="007C5DBF">
        <w:t>.</w:t>
      </w:r>
    </w:p>
    <w:p w:rsidR="00665820" w:rsidRDefault="005E2BFE">
      <w:pPr>
        <w:numPr>
          <w:ilvl w:val="0"/>
          <w:numId w:val="3"/>
        </w:numPr>
        <w:ind w:hanging="285"/>
      </w:pPr>
      <w:r>
        <w:t>Provádět 1 x denně dezin</w:t>
      </w:r>
      <w:r w:rsidR="007C5DBF">
        <w:t xml:space="preserve">fekci podlah, obkladů, umývadel a mís </w:t>
      </w:r>
      <w:r>
        <w:t xml:space="preserve">na WC. </w:t>
      </w:r>
    </w:p>
    <w:p w:rsidR="00665820" w:rsidRDefault="005E2BFE">
      <w:pPr>
        <w:numPr>
          <w:ilvl w:val="0"/>
          <w:numId w:val="3"/>
        </w:numPr>
        <w:ind w:hanging="285"/>
      </w:pPr>
      <w:r>
        <w:t xml:space="preserve">Provádět nejméně 1x denně dezinfekci podlah, lavic, židliček, ovladačů oken, klik a </w:t>
      </w:r>
    </w:p>
    <w:p w:rsidR="00665820" w:rsidRDefault="005E2BFE">
      <w:pPr>
        <w:ind w:left="280"/>
      </w:pPr>
      <w:r>
        <w:t xml:space="preserve">ostatních ploch. </w:t>
      </w:r>
    </w:p>
    <w:p w:rsidR="00665820" w:rsidRDefault="005E2BFE">
      <w:pPr>
        <w:numPr>
          <w:ilvl w:val="0"/>
          <w:numId w:val="3"/>
        </w:numPr>
        <w:ind w:hanging="285"/>
      </w:pPr>
      <w:r>
        <w:t xml:space="preserve">Provádět větrání místností při denním úklidu těchto místností. </w:t>
      </w:r>
    </w:p>
    <w:p w:rsidR="00665820" w:rsidRDefault="005E2BFE">
      <w:pPr>
        <w:numPr>
          <w:ilvl w:val="0"/>
          <w:numId w:val="3"/>
        </w:numPr>
        <w:ind w:hanging="285"/>
      </w:pPr>
      <w:r>
        <w:lastRenderedPageBreak/>
        <w:t>Výměna lůžkovin se provádí 1 x za</w:t>
      </w:r>
      <w:r w:rsidR="007C5DBF">
        <w:t xml:space="preserve"> 3 týdny</w:t>
      </w:r>
      <w:r>
        <w:t xml:space="preserve">, použité lůžkoviny jsou přenášeny ve vhodných obalech (uzavíratelné, omyvatelné, dezinfikovatelné nebo na jednorázové použití) </w:t>
      </w:r>
    </w:p>
    <w:p w:rsidR="00665820" w:rsidRDefault="005E2BFE">
      <w:pPr>
        <w:spacing w:after="16" w:line="259" w:lineRule="auto"/>
        <w:ind w:left="0" w:firstLine="0"/>
      </w:pPr>
      <w:r>
        <w:t xml:space="preserve"> </w:t>
      </w:r>
    </w:p>
    <w:p w:rsidR="00665820" w:rsidRDefault="005E2BFE">
      <w:pPr>
        <w:pStyle w:val="Nadpis1"/>
        <w:ind w:left="310" w:hanging="325"/>
      </w:pPr>
      <w:r>
        <w:t>Další povinnosti zaměstnanců</w:t>
      </w:r>
      <w:r>
        <w:rPr>
          <w:u w:val="none"/>
        </w:rPr>
        <w:t xml:space="preserve">  </w:t>
      </w:r>
    </w:p>
    <w:p w:rsidR="00665820" w:rsidRDefault="005E2BFE">
      <w:pPr>
        <w:ind w:left="280"/>
      </w:pPr>
      <w:r>
        <w:t xml:space="preserve">a) Všichni zaměstnanci školy jsou povinni aktualizovat u </w:t>
      </w:r>
      <w:r w:rsidR="007C5DBF">
        <w:t xml:space="preserve">své </w:t>
      </w:r>
      <w:r>
        <w:t xml:space="preserve">kontaktní údaje (telefonní čísla, e-maily apod.) </w:t>
      </w:r>
      <w:r w:rsidR="007C5DBF">
        <w:t>u vedení školy.</w:t>
      </w:r>
    </w:p>
    <w:p w:rsidR="00665820" w:rsidRDefault="005E2BFE">
      <w:pPr>
        <w:spacing w:after="0" w:line="259" w:lineRule="auto"/>
        <w:ind w:left="0" w:firstLine="0"/>
      </w:pPr>
      <w:r>
        <w:t xml:space="preserve"> </w:t>
      </w:r>
    </w:p>
    <w:p w:rsidR="00665820" w:rsidRDefault="005E2BFE">
      <w:pPr>
        <w:pStyle w:val="Nadpis1"/>
        <w:ind w:left="250" w:hanging="265"/>
      </w:pPr>
      <w:r>
        <w:t>Stravování</w:t>
      </w:r>
      <w:r>
        <w:rPr>
          <w:u w:val="none"/>
        </w:rPr>
        <w:t xml:space="preserve"> </w:t>
      </w:r>
    </w:p>
    <w:p w:rsidR="00665820" w:rsidRDefault="005E2BFE">
      <w:pPr>
        <w:numPr>
          <w:ilvl w:val="0"/>
          <w:numId w:val="4"/>
        </w:numPr>
      </w:pPr>
      <w:r>
        <w:t xml:space="preserve">Při odebírání stravy </w:t>
      </w:r>
      <w:r w:rsidR="007C5DBF">
        <w:t>bude dbáno na zvýšenou hygienu dětí.</w:t>
      </w:r>
      <w:r>
        <w:t xml:space="preserve"> </w:t>
      </w:r>
    </w:p>
    <w:p w:rsidR="00665820" w:rsidRDefault="005E2BFE">
      <w:pPr>
        <w:numPr>
          <w:ilvl w:val="0"/>
          <w:numId w:val="4"/>
        </w:numPr>
      </w:pPr>
      <w:r>
        <w:t xml:space="preserve">Výdej provádí zaměstnanec školy. Při výdeji používá jednorázové rukavice </w:t>
      </w:r>
    </w:p>
    <w:p w:rsidR="00665820" w:rsidRDefault="005E2BFE">
      <w:pPr>
        <w:spacing w:after="11" w:line="259" w:lineRule="auto"/>
        <w:ind w:left="0" w:firstLine="0"/>
      </w:pPr>
      <w:r>
        <w:t xml:space="preserve"> </w:t>
      </w:r>
    </w:p>
    <w:p w:rsidR="00665820" w:rsidRDefault="005E2BFE">
      <w:pPr>
        <w:pStyle w:val="Nadpis1"/>
        <w:ind w:left="310" w:hanging="325"/>
      </w:pPr>
      <w:r>
        <w:t>Povinnosti zákonných zástupců</w:t>
      </w:r>
      <w:r>
        <w:rPr>
          <w:u w:val="none"/>
        </w:rPr>
        <w:t xml:space="preserve"> </w:t>
      </w:r>
    </w:p>
    <w:p w:rsidR="00665820" w:rsidRDefault="005E2BFE">
      <w:pPr>
        <w:numPr>
          <w:ilvl w:val="0"/>
          <w:numId w:val="5"/>
        </w:numPr>
        <w:ind w:hanging="285"/>
      </w:pPr>
      <w:r>
        <w:t>Informovat pedagogického zaměstnance o důvodu absence dítěte (viz školní řád).</w:t>
      </w:r>
    </w:p>
    <w:p w:rsidR="00665820" w:rsidRDefault="005E2BFE">
      <w:pPr>
        <w:numPr>
          <w:ilvl w:val="0"/>
          <w:numId w:val="5"/>
        </w:numPr>
        <w:ind w:hanging="285"/>
      </w:pPr>
      <w:r>
        <w:t>Zajistit bezodkladné vyzvednutí dítěte ze školy v případě, že dítě bude vykazovat některý z možných příznaků COVID- 19.</w:t>
      </w:r>
    </w:p>
    <w:p w:rsidR="00665820" w:rsidRDefault="005E2BFE">
      <w:pPr>
        <w:numPr>
          <w:ilvl w:val="0"/>
          <w:numId w:val="5"/>
        </w:numPr>
        <w:ind w:hanging="285"/>
      </w:pPr>
      <w:r>
        <w:t xml:space="preserve">V případě příznaků COVID – 19 kontaktovat telefonicky praktického lékaře. </w:t>
      </w:r>
    </w:p>
    <w:p w:rsidR="00665820" w:rsidRDefault="005E2BFE">
      <w:pPr>
        <w:numPr>
          <w:ilvl w:val="0"/>
          <w:numId w:val="5"/>
        </w:numPr>
        <w:ind w:hanging="285"/>
      </w:pPr>
      <w:r>
        <w:t xml:space="preserve">V případě přetrvávajících příznaků infekčního onemocnění, které jsou projevem chronického onemocnění, včetně alergického onemocnění (rýma, kašel), předložit škole potvrzení praktického lékaře pro děti a dorost (odborného lékaře) potvrzující tuto skutečnost. </w:t>
      </w:r>
    </w:p>
    <w:p w:rsidR="00665820" w:rsidRDefault="005E2BFE">
      <w:pPr>
        <w:spacing w:after="0" w:line="259" w:lineRule="auto"/>
        <w:ind w:left="0" w:firstLine="0"/>
      </w:pPr>
      <w:r>
        <w:t xml:space="preserve"> </w:t>
      </w:r>
    </w:p>
    <w:p w:rsidR="00665820" w:rsidRDefault="005E2BFE">
      <w:pPr>
        <w:spacing w:after="16" w:line="259" w:lineRule="auto"/>
        <w:ind w:left="-5" w:hanging="10"/>
      </w:pPr>
      <w:r>
        <w:rPr>
          <w:u w:val="single" w:color="000000"/>
        </w:rPr>
        <w:t>VII. Omezení vstupu osob do školy.</w:t>
      </w:r>
      <w:r>
        <w:t xml:space="preserve"> </w:t>
      </w:r>
    </w:p>
    <w:p w:rsidR="00665820" w:rsidRDefault="005E2BFE">
      <w:pPr>
        <w:numPr>
          <w:ilvl w:val="0"/>
          <w:numId w:val="6"/>
        </w:numPr>
        <w:ind w:hanging="285"/>
      </w:pPr>
      <w:r>
        <w:t xml:space="preserve">Do školy nemohou vstoupit osoby (zaměstnanci, žáci, ostatní osoby) s příznaky infekčního onemocnění. </w:t>
      </w:r>
    </w:p>
    <w:p w:rsidR="00665820" w:rsidRDefault="005E2BFE">
      <w:pPr>
        <w:numPr>
          <w:ilvl w:val="0"/>
          <w:numId w:val="6"/>
        </w:numPr>
        <w:ind w:hanging="285"/>
      </w:pPr>
      <w:r>
        <w:t xml:space="preserve">V případě patrných příznaků COVID – 19 při příchodu dítěte nebude umožněn vstup dítěte do školy. </w:t>
      </w:r>
    </w:p>
    <w:p w:rsidR="00E927EE" w:rsidRDefault="00E927EE" w:rsidP="00E927EE"/>
    <w:p w:rsidR="00E927EE" w:rsidRPr="00F64350" w:rsidRDefault="00E927EE" w:rsidP="00F64350">
      <w:pPr>
        <w:spacing w:after="16" w:line="259" w:lineRule="auto"/>
        <w:ind w:left="-5" w:hanging="10"/>
        <w:rPr>
          <w:u w:val="single" w:color="000000"/>
        </w:rPr>
      </w:pPr>
      <w:r w:rsidRPr="00F64350">
        <w:rPr>
          <w:u w:val="single" w:color="000000"/>
        </w:rPr>
        <w:t>VIII. Podmínky distančního vzdělávání</w:t>
      </w:r>
    </w:p>
    <w:p w:rsidR="00E927EE" w:rsidRDefault="00E927EE" w:rsidP="00E927EE">
      <w:r>
        <w:t>a) Mateřská škola poskytuje v případě nutnosti dle finančních, organizačních, personálních, časových, legislativních i kompetenčních možností</w:t>
      </w:r>
      <w:r w:rsidR="00F64350">
        <w:t xml:space="preserve"> distanční vzdělávání zejména dětem s povinnou předškolní docházkou.</w:t>
      </w:r>
    </w:p>
    <w:p w:rsidR="005E2BFE" w:rsidRDefault="005E2BFE" w:rsidP="005E2BFE"/>
    <w:p w:rsidR="005E2BFE" w:rsidRDefault="00F64350" w:rsidP="00F64350">
      <w:pPr>
        <w:jc w:val="both"/>
      </w:pPr>
      <w:r>
        <w:t>V Praze dne 31. 8. 2020</w:t>
      </w:r>
      <w:r>
        <w:tab/>
      </w:r>
      <w:r>
        <w:tab/>
      </w:r>
      <w:r>
        <w:tab/>
      </w:r>
      <w:r>
        <w:tab/>
        <w:t xml:space="preserve">ředitelka školy Lenka Bohuslavová, </w:t>
      </w:r>
      <w:proofErr w:type="spellStart"/>
      <w:r>
        <w:t>DiS</w:t>
      </w:r>
      <w:proofErr w:type="spellEnd"/>
      <w:r>
        <w:t>.</w:t>
      </w:r>
    </w:p>
    <w:p w:rsidR="005E2BFE" w:rsidRDefault="005E2BFE" w:rsidP="005E2BFE"/>
    <w:p w:rsidR="00665820" w:rsidRDefault="005E2BFE">
      <w:pPr>
        <w:spacing w:after="0" w:line="259" w:lineRule="auto"/>
        <w:ind w:left="0" w:firstLine="0"/>
      </w:pPr>
      <w:r>
        <w:t xml:space="preserve"> </w:t>
      </w:r>
    </w:p>
    <w:p w:rsidR="00665820" w:rsidRDefault="005E2BFE">
      <w:pPr>
        <w:spacing w:after="0" w:line="259" w:lineRule="auto"/>
        <w:ind w:left="711" w:firstLine="0"/>
      </w:pPr>
      <w:bookmarkStart w:id="0" w:name="_GoBack"/>
      <w:r>
        <w:t xml:space="preserve"> </w:t>
      </w:r>
      <w:bookmarkEnd w:id="0"/>
    </w:p>
    <w:sectPr w:rsidR="00665820">
      <w:headerReference w:type="default" r:id="rId7"/>
      <w:pgSz w:w="11905" w:h="16840"/>
      <w:pgMar w:top="1463" w:right="1471" w:bottom="1434" w:left="141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5DBF" w:rsidRDefault="007C5DBF" w:rsidP="007C5DBF">
      <w:pPr>
        <w:spacing w:after="0" w:line="240" w:lineRule="auto"/>
      </w:pPr>
      <w:r>
        <w:separator/>
      </w:r>
    </w:p>
  </w:endnote>
  <w:endnote w:type="continuationSeparator" w:id="0">
    <w:p w:rsidR="007C5DBF" w:rsidRDefault="007C5DBF" w:rsidP="007C5D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5DBF" w:rsidRDefault="007C5DBF" w:rsidP="007C5DBF">
      <w:pPr>
        <w:spacing w:after="0" w:line="240" w:lineRule="auto"/>
      </w:pPr>
      <w:r>
        <w:separator/>
      </w:r>
    </w:p>
  </w:footnote>
  <w:footnote w:type="continuationSeparator" w:id="0">
    <w:p w:rsidR="007C5DBF" w:rsidRDefault="007C5DBF" w:rsidP="007C5D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7CAA" w:rsidRDefault="00157CAA" w:rsidP="007C5DBF">
    <w:pPr>
      <w:ind w:left="2832"/>
      <w:rPr>
        <w:sz w:val="20"/>
      </w:rPr>
    </w:pPr>
    <w:r w:rsidRPr="00157CAA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907415</wp:posOffset>
          </wp:positionH>
          <wp:positionV relativeFrom="paragraph">
            <wp:posOffset>-78105</wp:posOffset>
          </wp:positionV>
          <wp:extent cx="456565" cy="581025"/>
          <wp:effectExtent l="0" t="0" r="635" b="9525"/>
          <wp:wrapSquare wrapText="bothSides"/>
          <wp:docPr id="2" name="Obrázek 2" descr="E:\Lenka Hl\logo-hlubocepska-normal-01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Lenka Hl\logo-hlubocepska-normal-01 (1)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656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C5DBF" w:rsidRPr="00DF5D8F">
      <w:rPr>
        <w:sz w:val="20"/>
      </w:rPr>
      <w:t>MATEŘ</w:t>
    </w:r>
    <w:r>
      <w:rPr>
        <w:sz w:val="20"/>
      </w:rPr>
      <w:t xml:space="preserve">SKÁ ŠKOLA PRAHA 5 – HLUBOČEPY, </w:t>
    </w:r>
  </w:p>
  <w:p w:rsidR="00157CAA" w:rsidRDefault="007C5DBF" w:rsidP="007C5DBF">
    <w:pPr>
      <w:ind w:left="2832"/>
      <w:rPr>
        <w:sz w:val="20"/>
      </w:rPr>
    </w:pPr>
    <w:r w:rsidRPr="00DF5D8F">
      <w:rPr>
        <w:sz w:val="20"/>
      </w:rPr>
      <w:t>HLUBOČE</w:t>
    </w:r>
    <w:r w:rsidR="00157CAA">
      <w:rPr>
        <w:sz w:val="20"/>
      </w:rPr>
      <w:t>PSKÁ 90, PŘÍSPĚVKOVÁ ORGANIZACE</w:t>
    </w:r>
  </w:p>
  <w:p w:rsidR="007C5DBF" w:rsidRPr="00DF5D8F" w:rsidRDefault="007C5DBF" w:rsidP="007C5DBF">
    <w:pPr>
      <w:ind w:left="2832"/>
      <w:rPr>
        <w:sz w:val="20"/>
      </w:rPr>
    </w:pPr>
    <w:r w:rsidRPr="00DF5D8F">
      <w:rPr>
        <w:sz w:val="20"/>
      </w:rPr>
      <w:t>152 00, PRAHA 5 - HLUBOČEPY</w:t>
    </w:r>
  </w:p>
  <w:p w:rsidR="007C5DBF" w:rsidRPr="007C5DBF" w:rsidRDefault="007C5DBF" w:rsidP="007C5DBF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9C7D15"/>
    <w:multiLevelType w:val="hybridMultilevel"/>
    <w:tmpl w:val="DAE2A92C"/>
    <w:lvl w:ilvl="0" w:tplc="8CF0640E">
      <w:start w:val="1"/>
      <w:numFmt w:val="lowerLetter"/>
      <w:lvlText w:val="%1)"/>
      <w:lvlJc w:val="left"/>
      <w:pPr>
        <w:ind w:left="2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824358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8D275F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CF8D07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D2CCD2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C80C56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922787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0F49B8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92A75A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E220782"/>
    <w:multiLevelType w:val="hybridMultilevel"/>
    <w:tmpl w:val="806EA336"/>
    <w:lvl w:ilvl="0" w:tplc="E92E0D82">
      <w:start w:val="1"/>
      <w:numFmt w:val="lowerLetter"/>
      <w:lvlText w:val="%1)"/>
      <w:lvlJc w:val="left"/>
      <w:pPr>
        <w:ind w:left="2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714D45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6F4D74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268BCF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3F60C1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1984A0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EFC08A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1EE5E8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F9C3A8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FA87FC1"/>
    <w:multiLevelType w:val="hybridMultilevel"/>
    <w:tmpl w:val="E9F04D48"/>
    <w:lvl w:ilvl="0" w:tplc="2BFE1584">
      <w:start w:val="1"/>
      <w:numFmt w:val="lowerLetter"/>
      <w:lvlText w:val="%1)"/>
      <w:lvlJc w:val="left"/>
      <w:pPr>
        <w:ind w:left="2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558E96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25E93C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B2E28B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CE4953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D1A713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D0C73D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CF2686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96224E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8121355"/>
    <w:multiLevelType w:val="hybridMultilevel"/>
    <w:tmpl w:val="A0682410"/>
    <w:lvl w:ilvl="0" w:tplc="E946AA3E">
      <w:start w:val="1"/>
      <w:numFmt w:val="lowerLetter"/>
      <w:lvlText w:val="%1)"/>
      <w:lvlJc w:val="left"/>
      <w:pPr>
        <w:ind w:left="2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0A6A3A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7ECC03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FDA2EB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F5EC69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7067C3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5543B9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41270B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C94ED6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E5C68DA"/>
    <w:multiLevelType w:val="hybridMultilevel"/>
    <w:tmpl w:val="85661416"/>
    <w:lvl w:ilvl="0" w:tplc="0CA4555C">
      <w:start w:val="1"/>
      <w:numFmt w:val="lowerLetter"/>
      <w:lvlText w:val="%1)"/>
      <w:lvlJc w:val="left"/>
      <w:pPr>
        <w:ind w:left="2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1447A8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836132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A009C5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D54BFE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1EED36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C6E3E5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DC4F28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A5296B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51737A4"/>
    <w:multiLevelType w:val="hybridMultilevel"/>
    <w:tmpl w:val="94F28CF2"/>
    <w:lvl w:ilvl="0" w:tplc="894E1342">
      <w:start w:val="1"/>
      <w:numFmt w:val="lowerLetter"/>
      <w:lvlText w:val="%1)"/>
      <w:lvlJc w:val="left"/>
      <w:pPr>
        <w:ind w:left="3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3AC8C3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E6D05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574AD0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A4CD6C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BD09BC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060474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0CA276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B6A3E9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A4C15FF"/>
    <w:multiLevelType w:val="hybridMultilevel"/>
    <w:tmpl w:val="336627FE"/>
    <w:lvl w:ilvl="0" w:tplc="B18A7E9E">
      <w:start w:val="1"/>
      <w:numFmt w:val="upperRoman"/>
      <w:pStyle w:val="Nadpis1"/>
      <w:lvlText w:val="%1.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single" w:color="000000"/>
        <w:bdr w:val="none" w:sz="0" w:space="0" w:color="auto"/>
        <w:shd w:val="clear" w:color="auto" w:fill="auto"/>
        <w:vertAlign w:val="baseline"/>
      </w:rPr>
    </w:lvl>
    <w:lvl w:ilvl="1" w:tplc="D194CBC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single" w:color="000000"/>
        <w:bdr w:val="none" w:sz="0" w:space="0" w:color="auto"/>
        <w:shd w:val="clear" w:color="auto" w:fill="auto"/>
        <w:vertAlign w:val="baseline"/>
      </w:rPr>
    </w:lvl>
    <w:lvl w:ilvl="2" w:tplc="4658F2E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single" w:color="000000"/>
        <w:bdr w:val="none" w:sz="0" w:space="0" w:color="auto"/>
        <w:shd w:val="clear" w:color="auto" w:fill="auto"/>
        <w:vertAlign w:val="baseline"/>
      </w:rPr>
    </w:lvl>
    <w:lvl w:ilvl="3" w:tplc="F33E1FD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single" w:color="000000"/>
        <w:bdr w:val="none" w:sz="0" w:space="0" w:color="auto"/>
        <w:shd w:val="clear" w:color="auto" w:fill="auto"/>
        <w:vertAlign w:val="baseline"/>
      </w:rPr>
    </w:lvl>
    <w:lvl w:ilvl="4" w:tplc="3A309C7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single" w:color="000000"/>
        <w:bdr w:val="none" w:sz="0" w:space="0" w:color="auto"/>
        <w:shd w:val="clear" w:color="auto" w:fill="auto"/>
        <w:vertAlign w:val="baseline"/>
      </w:rPr>
    </w:lvl>
    <w:lvl w:ilvl="5" w:tplc="CA98D12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single" w:color="000000"/>
        <w:bdr w:val="none" w:sz="0" w:space="0" w:color="auto"/>
        <w:shd w:val="clear" w:color="auto" w:fill="auto"/>
        <w:vertAlign w:val="baseline"/>
      </w:rPr>
    </w:lvl>
    <w:lvl w:ilvl="6" w:tplc="8412072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single" w:color="000000"/>
        <w:bdr w:val="none" w:sz="0" w:space="0" w:color="auto"/>
        <w:shd w:val="clear" w:color="auto" w:fill="auto"/>
        <w:vertAlign w:val="baseline"/>
      </w:rPr>
    </w:lvl>
    <w:lvl w:ilvl="7" w:tplc="CE6C9D8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single" w:color="000000"/>
        <w:bdr w:val="none" w:sz="0" w:space="0" w:color="auto"/>
        <w:shd w:val="clear" w:color="auto" w:fill="auto"/>
        <w:vertAlign w:val="baseline"/>
      </w:rPr>
    </w:lvl>
    <w:lvl w:ilvl="8" w:tplc="28163CD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singl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820"/>
    <w:rsid w:val="00157CAA"/>
    <w:rsid w:val="005E2BFE"/>
    <w:rsid w:val="00665820"/>
    <w:rsid w:val="007C5DBF"/>
    <w:rsid w:val="00E927EE"/>
    <w:rsid w:val="00F64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C941A40F-0FDA-4C51-BCBB-709976A5A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5" w:line="269" w:lineRule="auto"/>
      <w:ind w:left="295" w:hanging="295"/>
    </w:pPr>
    <w:rPr>
      <w:rFonts w:ascii="Arial" w:eastAsia="Arial" w:hAnsi="Arial" w:cs="Arial"/>
      <w:color w:val="000000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numPr>
        <w:numId w:val="7"/>
      </w:numPr>
      <w:spacing w:after="16"/>
      <w:ind w:left="10" w:hanging="10"/>
      <w:outlineLvl w:val="0"/>
    </w:pPr>
    <w:rPr>
      <w:rFonts w:ascii="Arial" w:eastAsia="Arial" w:hAnsi="Arial" w:cs="Arial"/>
      <w:color w:val="000000"/>
      <w:u w:val="single"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Arial" w:eastAsia="Arial" w:hAnsi="Arial" w:cs="Arial"/>
      <w:color w:val="000000"/>
      <w:sz w:val="22"/>
      <w:u w:val="single" w:color="000000"/>
    </w:rPr>
  </w:style>
  <w:style w:type="paragraph" w:styleId="Zhlav">
    <w:name w:val="header"/>
    <w:basedOn w:val="Normln"/>
    <w:link w:val="ZhlavChar"/>
    <w:uiPriority w:val="99"/>
    <w:unhideWhenUsed/>
    <w:rsid w:val="007C5D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C5DBF"/>
    <w:rPr>
      <w:rFonts w:ascii="Arial" w:eastAsia="Arial" w:hAnsi="Arial" w:cs="Arial"/>
      <w:color w:val="000000"/>
    </w:rPr>
  </w:style>
  <w:style w:type="paragraph" w:styleId="Zpat">
    <w:name w:val="footer"/>
    <w:basedOn w:val="Normln"/>
    <w:link w:val="ZpatChar"/>
    <w:uiPriority w:val="99"/>
    <w:unhideWhenUsed/>
    <w:rsid w:val="007C5D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C5DBF"/>
    <w:rPr>
      <w:rFonts w:ascii="Arial" w:eastAsia="Arial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585</Words>
  <Characters>3452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</dc:creator>
  <cp:keywords/>
  <cp:lastModifiedBy>Reditelna</cp:lastModifiedBy>
  <cp:revision>3</cp:revision>
  <dcterms:created xsi:type="dcterms:W3CDTF">2020-08-31T11:44:00Z</dcterms:created>
  <dcterms:modified xsi:type="dcterms:W3CDTF">2020-08-31T11:52:00Z</dcterms:modified>
</cp:coreProperties>
</file>